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Контрольная работа 2 класс</w:t>
      </w: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«Сложение и вычитание в пределах 100 без перехода через десяток»</w:t>
      </w: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676" w:rsidRDefault="00830676" w:rsidP="00830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Дата:____________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676" w:rsidRDefault="00830676" w:rsidP="0083067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785"/>
        <w:gridCol w:w="1909"/>
        <w:gridCol w:w="1252"/>
        <w:gridCol w:w="1362"/>
        <w:gridCol w:w="501"/>
        <w:gridCol w:w="1494"/>
        <w:gridCol w:w="1185"/>
        <w:gridCol w:w="1314"/>
        <w:gridCol w:w="512"/>
        <w:gridCol w:w="1261"/>
        <w:gridCol w:w="593"/>
        <w:gridCol w:w="813"/>
        <w:gridCol w:w="697"/>
        <w:gridCol w:w="1108"/>
      </w:tblGrid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/100/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/100/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периметра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составной 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Доп.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0676" w:rsidRDefault="00830676" w:rsidP="00830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 ошибок: __________________________________________</w:t>
      </w: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Ошибки вычислительного характера и недочеты (оценка «4»): ________________________________________________________________________________________________</w:t>
      </w: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676" w:rsidRDefault="00830676" w:rsidP="0083067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Контрольная работа 2 класс</w:t>
      </w: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«Табличное умножение и деление, умножение и деление   с 1, с 0»</w:t>
      </w: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0676" w:rsidRDefault="00830676" w:rsidP="00830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Дата: </w:t>
      </w:r>
      <w:r w:rsidR="00133A9B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830676" w:rsidRDefault="00830676" w:rsidP="0083067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784"/>
        <w:gridCol w:w="1788"/>
        <w:gridCol w:w="1422"/>
        <w:gridCol w:w="1422"/>
        <w:gridCol w:w="474"/>
        <w:gridCol w:w="1485"/>
        <w:gridCol w:w="1092"/>
        <w:gridCol w:w="1312"/>
        <w:gridCol w:w="484"/>
        <w:gridCol w:w="1417"/>
        <w:gridCol w:w="557"/>
        <w:gridCol w:w="808"/>
        <w:gridCol w:w="651"/>
        <w:gridCol w:w="1090"/>
      </w:tblGrid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деление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/1/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/0/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 со скобками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Цена,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Доп.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</w:t>
            </w:r>
          </w:p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76" w:rsidRDefault="00830676" w:rsidP="0083067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pStyle w:val="aa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676" w:rsidTr="0083067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6" w:rsidRDefault="008306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0676" w:rsidRDefault="00830676" w:rsidP="00830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 ошибок_________________________</w:t>
      </w: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Ошибки вычислительного характера и недочеты (оценка «4»): _______________________________________________</w:t>
      </w:r>
    </w:p>
    <w:p w:rsidR="00830676" w:rsidRDefault="00830676" w:rsidP="008306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72DB" w:rsidRPr="006B72DB" w:rsidRDefault="006B72DB" w:rsidP="006B72D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72D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Особенности результатов знаний учащихся.</w:t>
      </w:r>
    </w:p>
    <w:p w:rsidR="006B72DB" w:rsidRPr="006B72DB" w:rsidRDefault="006B72DB" w:rsidP="006B72D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72DB">
        <w:rPr>
          <w:rFonts w:ascii="Times New Roman" w:hAnsi="Times New Roman" w:cs="Times New Roman"/>
          <w:b/>
          <w:sz w:val="24"/>
          <w:szCs w:val="24"/>
          <w:lang w:val="ru-RU"/>
        </w:rPr>
        <w:t>Высокий</w:t>
      </w:r>
      <w:proofErr w:type="gramEnd"/>
      <w:r w:rsidRPr="006B72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«5»</w:t>
      </w:r>
      <w:r w:rsidRPr="006B72DB">
        <w:rPr>
          <w:rFonts w:ascii="Times New Roman" w:hAnsi="Times New Roman" w:cs="Times New Roman"/>
          <w:sz w:val="24"/>
          <w:szCs w:val="24"/>
          <w:lang w:val="ru-RU"/>
        </w:rPr>
        <w:t xml:space="preserve"> (справился самостоятельно)    </w:t>
      </w:r>
      <w:proofErr w:type="spellStart"/>
      <w:r w:rsidRPr="006B72DB">
        <w:rPr>
          <w:rFonts w:ascii="Times New Roman" w:hAnsi="Times New Roman" w:cs="Times New Roman"/>
          <w:b/>
          <w:sz w:val="28"/>
          <w:szCs w:val="28"/>
          <w:lang w:val="ru-RU"/>
        </w:rPr>
        <w:t>____</w:t>
      </w:r>
      <w:r w:rsidRPr="006B72DB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proofErr w:type="spellEnd"/>
    </w:p>
    <w:p w:rsidR="006B72DB" w:rsidRPr="006B72DB" w:rsidRDefault="006B72DB" w:rsidP="006B72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B72DB">
        <w:rPr>
          <w:rFonts w:ascii="Times New Roman" w:hAnsi="Times New Roman" w:cs="Times New Roman"/>
          <w:sz w:val="24"/>
          <w:szCs w:val="24"/>
          <w:lang w:val="ru-RU"/>
        </w:rPr>
        <w:t>Ф.и.__________________________________________________________________________</w:t>
      </w:r>
    </w:p>
    <w:p w:rsidR="006B72DB" w:rsidRPr="006B72DB" w:rsidRDefault="006B72DB" w:rsidP="006B72D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72DB">
        <w:rPr>
          <w:rFonts w:ascii="Times New Roman" w:hAnsi="Times New Roman" w:cs="Times New Roman"/>
          <w:b/>
          <w:sz w:val="24"/>
          <w:szCs w:val="24"/>
          <w:lang w:val="ru-RU"/>
        </w:rPr>
        <w:t>Повышенный</w:t>
      </w:r>
      <w:proofErr w:type="gramEnd"/>
      <w:r w:rsidRPr="006B72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«4»</w:t>
      </w:r>
      <w:r w:rsidRPr="006B72DB">
        <w:rPr>
          <w:rFonts w:ascii="Times New Roman" w:hAnsi="Times New Roman" w:cs="Times New Roman"/>
          <w:sz w:val="24"/>
          <w:szCs w:val="24"/>
          <w:lang w:val="ru-RU"/>
        </w:rPr>
        <w:t xml:space="preserve"> (справился самостоятельно, незначительные ошибки) –</w:t>
      </w:r>
      <w:proofErr w:type="spellStart"/>
      <w:r w:rsidRPr="006B72DB">
        <w:rPr>
          <w:rFonts w:ascii="Times New Roman" w:hAnsi="Times New Roman" w:cs="Times New Roman"/>
          <w:b/>
          <w:sz w:val="28"/>
          <w:szCs w:val="28"/>
          <w:lang w:val="ru-RU"/>
        </w:rPr>
        <w:t>__</w:t>
      </w:r>
      <w:r w:rsidRPr="006B72DB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proofErr w:type="spellEnd"/>
    </w:p>
    <w:p w:rsidR="006B72DB" w:rsidRPr="006B72DB" w:rsidRDefault="006B72DB" w:rsidP="006B72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B72D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B72DB" w:rsidRPr="006B72DB" w:rsidRDefault="006B72DB" w:rsidP="006B72D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72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Повышенный и высокий уровни  </w:t>
      </w:r>
      <w:r w:rsidRPr="006B72DB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6B72DB">
        <w:rPr>
          <w:rFonts w:ascii="Times New Roman" w:hAnsi="Times New Roman" w:cs="Times New Roman"/>
          <w:b/>
          <w:sz w:val="28"/>
          <w:szCs w:val="28"/>
          <w:lang w:val="ru-RU"/>
        </w:rPr>
        <w:t>_____</w:t>
      </w:r>
      <w:r w:rsidRPr="006B72DB">
        <w:rPr>
          <w:rFonts w:ascii="Times New Roman" w:hAnsi="Times New Roman" w:cs="Times New Roman"/>
          <w:sz w:val="28"/>
          <w:szCs w:val="28"/>
          <w:lang w:val="ru-RU"/>
        </w:rPr>
        <w:t>учеников</w:t>
      </w:r>
      <w:proofErr w:type="spellEnd"/>
    </w:p>
    <w:p w:rsidR="006B72DB" w:rsidRPr="006B72DB" w:rsidRDefault="006B72DB" w:rsidP="006B72D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72DB">
        <w:rPr>
          <w:rFonts w:ascii="Times New Roman" w:hAnsi="Times New Roman" w:cs="Times New Roman"/>
          <w:b/>
          <w:sz w:val="28"/>
          <w:szCs w:val="28"/>
          <w:lang w:val="ru-RU"/>
        </w:rPr>
        <w:t>Степень самостоятельности, полнота освоения учебного материала,</w:t>
      </w:r>
    </w:p>
    <w:p w:rsidR="006B72DB" w:rsidRPr="006B72DB" w:rsidRDefault="006B72DB" w:rsidP="006B72D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72DB">
        <w:rPr>
          <w:rFonts w:ascii="Times New Roman" w:hAnsi="Times New Roman" w:cs="Times New Roman"/>
          <w:b/>
          <w:sz w:val="28"/>
          <w:szCs w:val="28"/>
          <w:lang w:val="ru-RU"/>
        </w:rPr>
        <w:t>готовность обучения на программном уровне.</w:t>
      </w:r>
    </w:p>
    <w:p w:rsidR="006B72DB" w:rsidRPr="006B72DB" w:rsidRDefault="006B72DB" w:rsidP="006B72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B72DB">
        <w:rPr>
          <w:rFonts w:ascii="Times New Roman" w:hAnsi="Times New Roman" w:cs="Times New Roman"/>
          <w:b/>
          <w:sz w:val="24"/>
          <w:szCs w:val="24"/>
          <w:lang w:val="ru-RU"/>
        </w:rPr>
        <w:t>Базовый уровень «3»</w:t>
      </w:r>
      <w:r w:rsidRPr="006B72DB">
        <w:rPr>
          <w:rFonts w:ascii="Times New Roman" w:hAnsi="Times New Roman" w:cs="Times New Roman"/>
          <w:sz w:val="24"/>
          <w:szCs w:val="24"/>
          <w:lang w:val="ru-RU"/>
        </w:rPr>
        <w:t xml:space="preserve"> - (справился с помощью учителя</w:t>
      </w:r>
      <w:proofErr w:type="gramStart"/>
      <w:r w:rsidRPr="006B72DB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6B72DB" w:rsidRPr="006B72DB" w:rsidRDefault="006B72DB" w:rsidP="006B72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B72DB">
        <w:rPr>
          <w:rFonts w:ascii="Times New Roman" w:hAnsi="Times New Roman" w:cs="Times New Roman"/>
          <w:sz w:val="24"/>
          <w:szCs w:val="24"/>
          <w:lang w:val="ru-RU"/>
        </w:rPr>
        <w:t>выполнение 50 % базового задания –</w:t>
      </w:r>
      <w:proofErr w:type="spellStart"/>
      <w:r w:rsidRPr="006B72DB">
        <w:rPr>
          <w:rFonts w:ascii="Times New Roman" w:hAnsi="Times New Roman" w:cs="Times New Roman"/>
          <w:b/>
          <w:sz w:val="28"/>
          <w:szCs w:val="28"/>
          <w:lang w:val="ru-RU"/>
        </w:rPr>
        <w:t>_____</w:t>
      </w:r>
      <w:r w:rsidRPr="006B72DB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proofErr w:type="spellEnd"/>
    </w:p>
    <w:p w:rsidR="006B72DB" w:rsidRPr="006B72DB" w:rsidRDefault="006B72DB" w:rsidP="006B72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B72D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6B72DB" w:rsidRPr="006B72DB" w:rsidRDefault="006B72DB" w:rsidP="006B7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 w:rsidRPr="006B72DB">
        <w:rPr>
          <w:rFonts w:ascii="Times New Roman" w:hAnsi="Times New Roman" w:cs="Times New Roman"/>
          <w:b/>
          <w:sz w:val="24"/>
          <w:szCs w:val="24"/>
          <w:lang w:val="ru-RU"/>
        </w:rPr>
        <w:t>Пониженный –«2»</w:t>
      </w:r>
      <w:r w:rsidRPr="006B72DB">
        <w:rPr>
          <w:rFonts w:ascii="Times New Roman" w:hAnsi="Times New Roman" w:cs="Times New Roman"/>
          <w:sz w:val="24"/>
          <w:szCs w:val="24"/>
          <w:lang w:val="ru-RU"/>
        </w:rPr>
        <w:t xml:space="preserve"> - не справился (50 % освоена программа)</w:t>
      </w:r>
      <w:proofErr w:type="gramStart"/>
      <w:r w:rsidRPr="006B72D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6B72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72DB">
        <w:rPr>
          <w:rFonts w:ascii="Times New Roman" w:hAnsi="Times New Roman" w:cs="Times New Roman"/>
          <w:sz w:val="24"/>
          <w:szCs w:val="24"/>
          <w:lang w:val="ru-RU"/>
        </w:rPr>
        <w:t>_____</w:t>
      </w:r>
      <w:proofErr w:type="gramStart"/>
      <w:r w:rsidRPr="006B72DB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6B72DB">
        <w:rPr>
          <w:rFonts w:ascii="Times New Roman" w:hAnsi="Times New Roman" w:cs="Times New Roman"/>
          <w:sz w:val="24"/>
          <w:szCs w:val="24"/>
          <w:lang w:val="ru-RU"/>
        </w:rPr>
        <w:t>ченика</w:t>
      </w:r>
      <w:proofErr w:type="spellEnd"/>
    </w:p>
    <w:p w:rsidR="006B72DB" w:rsidRPr="006B72DB" w:rsidRDefault="006B72DB" w:rsidP="006B72D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B72D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B72DB">
        <w:rPr>
          <w:rFonts w:ascii="Times New Roman" w:hAnsi="Times New Roman" w:cs="Times New Roman"/>
          <w:b/>
          <w:sz w:val="24"/>
          <w:szCs w:val="24"/>
          <w:lang w:val="ru-RU"/>
        </w:rPr>
        <w:t>Низкий</w:t>
      </w:r>
      <w:proofErr w:type="spellEnd"/>
      <w:r w:rsidRPr="006B72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–«1»</w:t>
      </w:r>
      <w:r w:rsidRPr="006B72DB">
        <w:rPr>
          <w:rFonts w:ascii="Times New Roman" w:hAnsi="Times New Roman" w:cs="Times New Roman"/>
          <w:sz w:val="24"/>
          <w:szCs w:val="24"/>
          <w:lang w:val="ru-RU"/>
        </w:rPr>
        <w:t xml:space="preserve"> - фрагментарные знания, нет мотивации. –</w:t>
      </w:r>
      <w:proofErr w:type="spellStart"/>
      <w:r w:rsidRPr="006B72DB">
        <w:rPr>
          <w:rFonts w:ascii="Times New Roman" w:hAnsi="Times New Roman" w:cs="Times New Roman"/>
          <w:b/>
          <w:sz w:val="28"/>
          <w:szCs w:val="28"/>
          <w:lang w:val="ru-RU"/>
        </w:rPr>
        <w:t>_____</w:t>
      </w:r>
      <w:proofErr w:type="gramStart"/>
      <w:r w:rsidRPr="006B72DB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6B72DB">
        <w:rPr>
          <w:rFonts w:ascii="Times New Roman" w:hAnsi="Times New Roman" w:cs="Times New Roman"/>
          <w:sz w:val="24"/>
          <w:szCs w:val="24"/>
          <w:lang w:val="ru-RU"/>
        </w:rPr>
        <w:t>чеников</w:t>
      </w:r>
      <w:proofErr w:type="spellEnd"/>
    </w:p>
    <w:p w:rsidR="006B72DB" w:rsidRDefault="006B72DB" w:rsidP="006B7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04A25" w:rsidRPr="00830676" w:rsidRDefault="00D04A25">
      <w:pPr>
        <w:rPr>
          <w:lang w:val="ru-RU"/>
        </w:rPr>
      </w:pPr>
    </w:p>
    <w:sectPr w:rsidR="00D04A25" w:rsidRPr="00830676" w:rsidSect="00830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676"/>
    <w:rsid w:val="000E58C5"/>
    <w:rsid w:val="00133A9B"/>
    <w:rsid w:val="00412A8B"/>
    <w:rsid w:val="00676273"/>
    <w:rsid w:val="006B72DB"/>
    <w:rsid w:val="00830676"/>
    <w:rsid w:val="00D04A25"/>
    <w:rsid w:val="00E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76"/>
  </w:style>
  <w:style w:type="paragraph" w:styleId="1">
    <w:name w:val="heading 1"/>
    <w:basedOn w:val="a"/>
    <w:next w:val="a"/>
    <w:link w:val="10"/>
    <w:uiPriority w:val="9"/>
    <w:qFormat/>
    <w:rsid w:val="00EF23C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3C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C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3C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3C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3C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3C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3C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3C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3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23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3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3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3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3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3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3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3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3C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3C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3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3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23C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3C8"/>
    <w:rPr>
      <w:b/>
      <w:bCs/>
      <w:spacing w:val="0"/>
    </w:rPr>
  </w:style>
  <w:style w:type="character" w:styleId="a9">
    <w:name w:val="Emphasis"/>
    <w:uiPriority w:val="20"/>
    <w:qFormat/>
    <w:rsid w:val="00EF23C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3C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F23C8"/>
  </w:style>
  <w:style w:type="paragraph" w:styleId="ac">
    <w:name w:val="List Paragraph"/>
    <w:basedOn w:val="a"/>
    <w:uiPriority w:val="34"/>
    <w:qFormat/>
    <w:rsid w:val="00EF23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3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3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3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F23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3C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3C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3C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3C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3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3C8"/>
    <w:pPr>
      <w:outlineLvl w:val="9"/>
    </w:pPr>
  </w:style>
  <w:style w:type="table" w:styleId="af5">
    <w:name w:val="Table Grid"/>
    <w:basedOn w:val="a1"/>
    <w:uiPriority w:val="59"/>
    <w:rsid w:val="0083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1860</Characters>
  <Application>Microsoft Office Word</Application>
  <DocSecurity>0</DocSecurity>
  <Lines>15</Lines>
  <Paragraphs>4</Paragraphs>
  <ScaleCrop>false</ScaleCrop>
  <Company>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shkola№46</dc:creator>
  <cp:keywords/>
  <dc:description/>
  <cp:lastModifiedBy>shkola№46</cp:lastModifiedBy>
  <cp:revision>4</cp:revision>
  <dcterms:created xsi:type="dcterms:W3CDTF">2015-03-24T12:01:00Z</dcterms:created>
  <dcterms:modified xsi:type="dcterms:W3CDTF">2015-03-24T12:04:00Z</dcterms:modified>
</cp:coreProperties>
</file>